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HAINES FIRE PROTECTION DISTRICT BOARD MEETING</w:t>
      </w:r>
    </w:p>
    <w:p w:rsidR="00000000" w:rsidDel="00000000" w:rsidRDefault="00000000" w14:paraId="00000002" w:rsidP="00000000" w:rsidRPr="00000000">
      <w:pPr>
        <w:jc w:val="cente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December, 17, 2025 MINUTES</w:t>
      </w:r>
    </w:p>
    <w:p w:rsidR="00000000" w:rsidDel="00000000" w:rsidRDefault="00000000" w14:paraId="00000003" w:rsidP="00000000" w:rsidRPr="00000000">
      <w:pPr>
        <w:jc w:val="center"/>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4"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 meeting was called to order by Garla Rowe at 7:02 p.m. with directors, Garla Rowe, Dave Johnson and David Dethloff, Jay Wilson present with Justin Phlaum absent. </w:t>
      </w:r>
      <w:r w:rsidR="00000000" w:rsidDel="00000000" w:rsidRPr="00000000">
        <w:rPr>
          <w:rtl w:val="0"/>
        </w:rPr>
      </w:r>
    </w:p>
    <w:p w:rsidR="00000000" w:rsidDel="00000000" w:rsidRDefault="00000000" w14:paraId="00000005"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Also attending were Chief Jerry Hampton, and Bookkeeper Mary Lewis-Johnson.  Members of the public in attendance, Mike Aizpitarte,</w:t>
      </w:r>
      <w:r w:rsidR="00000000" w:rsidDel="00000000" w:rsidRPr="00000000">
        <w:rPr>
          <w:rtl w:val="0"/>
        </w:rPr>
      </w:r>
    </w:p>
    <w:p w:rsidR="00000000" w:rsidDel="00000000" w:rsidRDefault="00000000" w14:paraId="00000006"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Jay Wilson moved to accept the agenda, David Dethloff seconded motion passed.</w:t>
      </w:r>
      <w:r w:rsidR="00000000" w:rsidDel="00000000" w:rsidRPr="00000000">
        <w:rPr>
          <w:rtl w:val="0"/>
        </w:rPr>
      </w:r>
    </w:p>
    <w:p w:rsidR="00000000" w:rsidDel="00000000" w:rsidRDefault="00000000" w14:paraId="00000007"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Jay Wilson moved to accept the meeting minutes (with correction) Dethloff seconded, motion passed.</w:t>
      </w:r>
      <w:r w:rsidR="00000000" w:rsidDel="00000000" w:rsidRPr="00000000">
        <w:rPr>
          <w:rtl w:val="0"/>
        </w:rPr>
      </w:r>
    </w:p>
    <w:p w:rsidR="00000000" w:rsidDel="00000000" w:rsidRDefault="00000000" w14:paraId="00000008"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Mary presented the financial statement. </w:t>
      </w:r>
    </w:p>
    <w:p w:rsidR="00000000" w:rsidDel="00000000" w:rsidRDefault="00000000" w14:paraId="00000009" w:rsidP="00000000" w:rsidRPr="00000000">
      <w:pPr>
        <w:numPr>
          <w:ilvl w:val="0"/>
          <w:numId w:val="1"/>
        </w:numPr>
        <w:ind w:left="720"/>
        <w:ind w:hanging="360"/>
      </w:pPr>
      <w:r w:rsidR="00000000" w:rsidDel="00000000" w:rsidRPr="00000000">
        <w:rPr>
          <w:rtl w:val="0"/>
          <w:rFonts w:ascii="Times New Roman" w:cs="Times New Roman" w:eastAsia="Times New Roman" w:hAnsi="Times New Roman"/>
          <w:sz w:val="24"/>
          <w:szCs w:val="24"/>
        </w:rPr>
        <w:t>Approximately 92% of the taxes from property taxes have been received.</w:t>
      </w:r>
      <w:r w:rsidR="00000000" w:rsidDel="00000000" w:rsidRPr="00000000">
        <w:rPr>
          <w:rtl w:val="0"/>
        </w:rPr>
      </w:r>
    </w:p>
    <w:p w:rsidR="00000000" w:rsidDel="00000000" w:rsidRDefault="00000000" w14:paraId="0000000A"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David Johnson moved to accept the financial statements and pay the bills, Jay Wilson seconded, motion passed.</w:t>
      </w:r>
      <w:r w:rsidR="00000000" w:rsidDel="00000000" w:rsidRPr="00000000">
        <w:rPr>
          <w:rtl w:val="0"/>
        </w:rPr>
      </w:r>
    </w:p>
    <w:p w:rsidR="00000000" w:rsidDel="00000000" w:rsidRDefault="00000000" w14:paraId="0000000B"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u w:val="none"/>
          <w:rFonts w:ascii="Times New Roman" w:cs="Times New Roman" w:eastAsia="Times New Roman" w:hAnsi="Times New Roman"/>
          <w:sz w:val="24"/>
          <w:szCs w:val="24"/>
        </w:rPr>
        <w:t>Garla reported $5,000 Berkler Zoner was awarded for truck pump repairs.</w:t>
      </w:r>
    </w:p>
    <w:p w:rsidR="00000000" w:rsidDel="00000000" w:rsidRDefault="00000000" w14:paraId="0000000C"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 Chief gave his report: </w:t>
      </w:r>
      <w:r w:rsidR="00000000" w:rsidDel="00000000" w:rsidRPr="00000000">
        <w:rPr>
          <w:rtl w:val="0"/>
        </w:rPr>
      </w:r>
    </w:p>
    <w:p w:rsidR="00000000" w:rsidDel="00000000" w:rsidRDefault="00000000" w14:paraId="0000000D"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There were 5 calls;1 structure, 2 good intent, 2 lift assists. </w:t>
      </w:r>
      <w:r w:rsidR="00000000" w:rsidDel="00000000" w:rsidRPr="00000000">
        <w:rPr>
          <w:rtl w:val="0"/>
        </w:rPr>
      </w:r>
    </w:p>
    <w:p w:rsidR="00000000" w:rsidDel="00000000" w:rsidRDefault="00000000" w14:paraId="0000000E"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u w:val="none"/>
          <w:rFonts w:ascii="Times New Roman" w:cs="Times New Roman" w:eastAsia="Times New Roman" w:hAnsi="Times New Roman"/>
          <w:sz w:val="24"/>
          <w:szCs w:val="24"/>
        </w:rPr>
        <w:t>The fire department participated in the Community Christmas event in town, with Jerry and his wife Lisa giving rides on the fire truck for kids, about 30 kids were there. Big thanks to the both of them decorating the truck and giving rides. This was welcomed by the community.</w:t>
      </w:r>
    </w:p>
    <w:p w:rsidR="00000000" w:rsidDel="00000000" w:rsidRDefault="00000000" w14:paraId="0000000F" w:rsidP="00000000" w:rsidRPr="00000000">
      <w:pPr>
        <w:numPr>
          <w:ilvl w:val="0"/>
          <w:numId w:val="1"/>
        </w:numPr>
        <w:ind w:left="720"/>
        <w:ind w:hanging="360"/>
      </w:pPr>
      <w:r w:rsidR="00000000" w:rsidDel="00000000" w:rsidRPr="00000000">
        <w:rPr>
          <w:rtl w:val="0"/>
          <w:u w:val="none"/>
          <w:rFonts w:ascii="Times New Roman" w:cs="Times New Roman" w:eastAsia="Times New Roman" w:hAnsi="Times New Roman"/>
          <w:sz w:val="24"/>
          <w:szCs w:val="24"/>
        </w:rPr>
        <w:t>Drill will be suspended for the month of December. Regular drill will resume in January.</w:t>
      </w:r>
      <w:r w:rsidR="00000000" w:rsidDel="00000000" w:rsidRPr="00000000">
        <w:rPr>
          <w:rtl w:val="0"/>
        </w:rPr>
      </w:r>
    </w:p>
    <w:p w:rsidR="00000000" w:rsidDel="00000000" w:rsidRDefault="00000000" w14:paraId="00000010" w:rsidP="00000000" w:rsidRPr="00000000">
      <w:pPr>
        <w:numPr>
          <w:ilvl w:val="0"/>
          <w:numId w:val="1"/>
        </w:numPr>
        <w:ind w:left="720"/>
        <w:ind w:hanging="360"/>
      </w:pPr>
      <w:r w:rsidR="00000000" w:rsidDel="00000000" w:rsidRPr="00000000">
        <w:rPr>
          <w:rtl w:val="0"/>
          <w:u w:val="none"/>
          <w:rFonts w:ascii="Times New Roman" w:cs="Times New Roman" w:eastAsia="Times New Roman" w:hAnsi="Times New Roman"/>
          <w:sz w:val="24"/>
          <w:szCs w:val="24"/>
        </w:rPr>
        <w:t xml:space="preserve">Jerry is working on training for the new process for reporting calls for the state. </w:t>
      </w:r>
      <w:r w:rsidR="00000000" w:rsidDel="00000000" w:rsidRPr="00000000">
        <w:rPr>
          <w:rtl w:val="0"/>
        </w:rPr>
      </w:r>
    </w:p>
    <w:p w:rsidR="00000000" w:rsidDel="00000000" w:rsidRDefault="00000000" w14:paraId="00000011"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u w:val="none"/>
          <w:rFonts w:ascii="Times New Roman" w:cs="Times New Roman" w:eastAsia="Times New Roman" w:hAnsi="Times New Roman"/>
          <w:sz w:val="24"/>
          <w:szCs w:val="24"/>
        </w:rPr>
        <w:t>Board member updates:</w:t>
      </w:r>
    </w:p>
    <w:p w:rsidR="00000000" w:rsidDel="00000000" w:rsidRDefault="00000000" w14:paraId="00000012"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u w:val="none"/>
          <w:rFonts w:ascii="Times New Roman" w:cs="Times New Roman" w:eastAsia="Times New Roman" w:hAnsi="Times New Roman"/>
          <w:sz w:val="24"/>
          <w:szCs w:val="24"/>
        </w:rPr>
        <w:t>Justin Phlaum regretfully resigned from the board.</w:t>
      </w:r>
    </w:p>
    <w:p w:rsidR="00000000" w:rsidDel="00000000" w:rsidRDefault="00000000" w14:paraId="00000013"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u w:val="none"/>
          <w:rFonts w:ascii="Times New Roman" w:cs="Times New Roman" w:eastAsia="Times New Roman" w:hAnsi="Times New Roman"/>
          <w:sz w:val="24"/>
          <w:szCs w:val="24"/>
        </w:rPr>
        <w:t>Mike Aizpitarte was asked to be a board member and accepted.</w:t>
      </w:r>
    </w:p>
    <w:p w:rsidR="00000000" w:rsidDel="00000000" w:rsidRDefault="00000000" w14:paraId="00000014"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u w:val="none"/>
          <w:rFonts w:ascii="Times New Roman" w:cs="Times New Roman" w:eastAsia="Times New Roman" w:hAnsi="Times New Roman"/>
          <w:sz w:val="24"/>
          <w:szCs w:val="24"/>
        </w:rPr>
        <w:t>Garla made a motion to accept Mike as replacement board member, Jay seconded, motion passed.</w:t>
      </w:r>
    </w:p>
    <w:p w:rsidR="00000000" w:rsidDel="00000000" w:rsidRDefault="00000000" w14:paraId="00000015" w:rsidP="00000000" w:rsidRPr="00000000">
      <w:pPr>
        <w:numPr>
          <w:ilvl w:val="0"/>
          <w:numId w:val="1"/>
        </w:numPr>
        <w:ind w:left="720"/>
        <w:ind w:hanging="360"/>
      </w:pPr>
      <w:r w:rsidR="00000000" w:rsidDel="00000000" w:rsidRPr="00000000">
        <w:rPr>
          <w:rtl w:val="0"/>
          <w:u w:val="none"/>
          <w:rFonts w:ascii="Times New Roman" w:cs="Times New Roman" w:eastAsia="Times New Roman" w:hAnsi="Times New Roman"/>
          <w:sz w:val="24"/>
          <w:szCs w:val="24"/>
        </w:rPr>
        <w:t>Dave Johnson will be accepting the invitation for streamline to be able to upload the minutes and other items for the department website.</w:t>
      </w:r>
      <w:r w:rsidR="00000000" w:rsidDel="00000000" w:rsidRPr="00000000">
        <w:rPr>
          <w:rtl w:val="0"/>
        </w:rPr>
      </w:r>
    </w:p>
    <w:p w:rsidR="00000000" w:rsidDel="00000000" w:rsidRDefault="00000000" w14:paraId="00000016"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Special Districts will be sending someone to appraise properties and conduct a walk through for risk assessment January 21st.</w:t>
      </w:r>
      <w:r w:rsidR="00000000" w:rsidDel="00000000" w:rsidRPr="00000000">
        <w:rPr>
          <w:rtl w:val="0"/>
        </w:rPr>
      </w:r>
    </w:p>
    <w:p w:rsidR="00000000" w:rsidDel="00000000" w:rsidRDefault="00000000" w14:paraId="00000017"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David Johnson reported the next Trauma Conference will be in Boise, April. 16th - 19th. By participating in the scavenger hunt at the last conference he won full payment for the conference in April.</w:t>
      </w:r>
      <w:r w:rsidR="00000000" w:rsidDel="00000000" w:rsidRPr="00000000">
        <w:rPr>
          <w:rtl w:val="0"/>
        </w:rPr>
      </w:r>
    </w:p>
    <w:p w:rsidR="00000000" w:rsidDel="00000000" w:rsidRDefault="00000000" w14:paraId="00000018" w:rsidP="00000000" w:rsidRPr="00000000">
      <w:pPr>
        <w:numPr>
          <w:ilvl w:val="0"/>
          <w:numId w:val="1"/>
        </w:numPr>
        <w:ind w:left="720"/>
        <w:ind w:hanging="360"/>
      </w:pPr>
      <w:r w:rsidR="00000000" w:rsidDel="00000000" w:rsidRPr="00000000">
        <w:rPr>
          <w:rtl w:val="0"/>
          <w:rFonts w:ascii="Times New Roman" w:cs="Times New Roman" w:eastAsia="Times New Roman" w:hAnsi="Times New Roman"/>
          <w:sz w:val="24"/>
          <w:szCs w:val="24"/>
        </w:rPr>
        <w:t>Discussion was made to who will be attending the SDAO conference February 6th - 8th. Dave Dethloff will not be able to attend. Details will be given next board meeting</w:t>
      </w:r>
      <w:r w:rsidR="00000000" w:rsidDel="00000000" w:rsidRPr="00000000">
        <w:rPr>
          <w:rtl w:val="0"/>
        </w:rPr>
      </w:r>
    </w:p>
    <w:p w:rsidR="00000000" w:rsidDel="00000000" w:rsidRDefault="00000000" w14:paraId="00000019"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Next meeting: January, 12 , 2025 ,7 PM, Haines Library. </w:t>
      </w:r>
      <w:r w:rsidR="00000000" w:rsidDel="00000000" w:rsidRPr="00000000">
        <w:rPr>
          <w:rtl w:val="0"/>
        </w:rPr>
      </w:r>
    </w:p>
    <w:p w:rsidR="00000000" w:rsidDel="00000000" w:rsidRDefault="00000000" w14:paraId="0000001A" w:rsidP="00000000" w:rsidRPr="00000000">
      <w:pPr>
        <w:numPr>
          <w:ilvl w:val="0"/>
          <w:numId w:val="1"/>
        </w:numPr>
        <w:ind w:left="720"/>
        <w:ind w:hanging="36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Meeting adjourned, 7:40 PM.</w:t>
      </w:r>
      <w:r w:rsidR="00000000" w:rsidDel="00000000" w:rsidRPr="00000000">
        <w:rPr>
          <w:rtl w:val="0"/>
        </w:rPr>
      </w:r>
    </w:p>
    <w:p w:rsidR="00000000" w:rsidDel="00000000" w:rsidRDefault="00000000" w14:paraId="0000001B" w:rsidP="00000000" w:rsidRPr="00000000">
      <w:pPr>
        <w:ind w:left="72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C"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D" w:rsidP="00000000" w:rsidRPr="00000000">
      <w:pPr>
        <w:ind w:left="0"/>
        <w:ind w:firstLine="0"/>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E" w:rsidP="00000000" w:rsidRPr="00000000">
      <w:pPr>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F" w:rsidP="00000000" w:rsidRPr="00000000">
      <w:pPr>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0" w:rsidP="00000000" w:rsidRPr="00000000">
      <w:pPr>
        <w:rPr>
          <w:rFonts w:ascii="Times New Roman" w:cs="Times New Roman" w:eastAsia="Times New Roman" w:hAnsi="Times New Roman"/>
          <w:sz w:val="24"/>
          <w:szCs w:val="24"/>
        </w:rPr>
      </w:pPr>
      <w:r w:rsidR="00000000" w:rsidDel="00000000" w:rsidRPr="00000000">
        <w:rPr>
          <w:rtl w:val="0"/>
        </w:rPr>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Times New Roman"/>
  <w:font w:name="Calibri"/>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